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right="0"/>
        <w:contextualSpacing w:val="0"/>
        <w:jc w:val="left"/>
        <w:rPr>
          <w:rFonts w:ascii="Arial" w:cs="Arial" w:eastAsia="Arial" w:hAnsi="Arial"/>
          <w:sz w:val="22"/>
          <w:szCs w:val="22"/>
        </w:rPr>
      </w:pPr>
      <w:r w:rsidDel="00000000" w:rsidR="00000000" w:rsidRPr="00000000">
        <w:rPr>
          <w:rFonts w:ascii="Arial" w:cs="Arial" w:eastAsia="Arial" w:hAnsi="Arial"/>
          <w:sz w:val="22"/>
          <w:szCs w:val="22"/>
        </w:rPr>
        <w:drawing>
          <wp:inline distB="114300" distT="114300" distL="114300" distR="114300">
            <wp:extent cx="4457700" cy="12827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457700" cy="1282700"/>
                    </a:xfrm>
                    <a:prstGeom prst="rect"/>
                    <a:ln/>
                  </pic:spPr>
                </pic:pic>
              </a:graphicData>
            </a:graphic>
          </wp:inline>
        </w:drawing>
      </w:r>
      <w:r w:rsidDel="00000000" w:rsidR="00000000" w:rsidRPr="00000000">
        <w:rPr>
          <w:rFonts w:ascii="Arial" w:cs="Arial" w:eastAsia="Arial" w:hAnsi="Arial"/>
          <w:sz w:val="22"/>
          <w:szCs w:val="22"/>
          <w:rtl w:val="0"/>
        </w:rPr>
        <w:t xml:space="preserve">Pastor Arum Kim</w:t>
      </w:r>
      <w:r w:rsidDel="00000000" w:rsidR="00000000" w:rsidRPr="00000000">
        <w:rPr>
          <w:rFonts w:ascii="Arial" w:cs="Arial" w:eastAsia="Arial" w:hAnsi="Arial"/>
          <w:sz w:val="22"/>
          <w:szCs w:val="22"/>
          <w:rtl w:val="0"/>
        </w:rPr>
        <w:t xml:space="preserve">                                             </w:t>
        <w:tab/>
        <w:t xml:space="preserve">Superpower of Love</w:t>
      </w:r>
    </w:p>
    <w:p w:rsidR="00000000" w:rsidDel="00000000" w:rsidP="00000000" w:rsidRDefault="00000000" w:rsidRPr="00000000" w14:paraId="00000001">
      <w:pPr>
        <w:ind w:right="0"/>
        <w:contextualSpacing w:val="0"/>
        <w:jc w:val="left"/>
        <w:rPr>
          <w:rFonts w:ascii="Arial" w:cs="Arial" w:eastAsia="Arial" w:hAnsi="Arial"/>
          <w:b w:val="1"/>
          <w:sz w:val="12"/>
          <w:szCs w:val="12"/>
          <w:highlight w:val="white"/>
        </w:rPr>
      </w:pPr>
      <w:r w:rsidDel="00000000" w:rsidR="00000000" w:rsidRPr="00000000">
        <w:rPr>
          <w:rFonts w:ascii="Arial" w:cs="Arial" w:eastAsia="Arial" w:hAnsi="Arial"/>
          <w:sz w:val="22"/>
          <w:szCs w:val="22"/>
          <w:rtl w:val="0"/>
        </w:rPr>
        <w:t xml:space="preserve">November 25, 2018 </w:t>
        <w:tab/>
        <w:t xml:space="preserve"> </w:t>
        <w:tab/>
        <w:t xml:space="preserve">    </w:t>
        <w:tab/>
        <w:t xml:space="preserve">        John 13:34-35 &amp; Acts 2:43-37</w:t>
      </w:r>
      <w:r w:rsidDel="00000000" w:rsidR="00000000" w:rsidRPr="00000000">
        <w:rPr>
          <w:rtl w:val="0"/>
        </w:rPr>
      </w:r>
    </w:p>
    <w:p w:rsidR="00000000" w:rsidDel="00000000" w:rsidP="00000000" w:rsidRDefault="00000000" w:rsidRPr="00000000" w14:paraId="00000002">
      <w:pPr>
        <w:spacing w:line="240" w:lineRule="auto"/>
        <w:ind w:right="820"/>
        <w:contextualSpacing w:val="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03">
      <w:pPr>
        <w:spacing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8"/>
          <w:szCs w:val="8"/>
          <w:highlight w:val="white"/>
          <w:rtl w:val="0"/>
        </w:rPr>
        <w:t xml:space="preserve"> </w:t>
      </w:r>
      <w:r w:rsidDel="00000000" w:rsidR="00000000" w:rsidRPr="00000000">
        <w:rPr>
          <w:rtl w:val="0"/>
        </w:rPr>
      </w:r>
    </w:p>
    <w:p w:rsidR="00000000" w:rsidDel="00000000" w:rsidP="00000000" w:rsidRDefault="00000000" w:rsidRPr="00000000" w14:paraId="00000004">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All superheroes in our lives have something in common:</w:t>
      </w:r>
    </w:p>
    <w:p w:rsidR="00000000" w:rsidDel="00000000" w:rsidP="00000000" w:rsidRDefault="00000000" w:rsidRPr="00000000" w14:paraId="00000005">
      <w:pPr>
        <w:spacing w:line="240" w:lineRule="auto"/>
        <w:ind w:left="36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6">
      <w:pPr>
        <w:spacing w:line="240" w:lineRule="auto"/>
        <w:ind w:left="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________________________________________________</w:t>
      </w:r>
    </w:p>
    <w:p w:rsidR="00000000" w:rsidDel="00000000" w:rsidP="00000000" w:rsidRDefault="00000000" w:rsidRPr="00000000" w14:paraId="00000007">
      <w:pPr>
        <w:spacing w:line="240" w:lineRule="auto"/>
        <w:ind w:left="36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8">
      <w:pPr>
        <w:spacing w:line="240" w:lineRule="auto"/>
        <w:ind w:left="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John 13:34-35 </w:t>
      </w:r>
      <w:r w:rsidDel="00000000" w:rsidR="00000000" w:rsidRPr="00000000">
        <w:rPr>
          <w:rFonts w:ascii="Arial" w:cs="Arial" w:eastAsia="Arial" w:hAnsi="Arial"/>
          <w:i w:val="1"/>
          <w:sz w:val="20"/>
          <w:szCs w:val="20"/>
          <w:highlight w:val="white"/>
          <w:rtl w:val="0"/>
        </w:rPr>
        <w:t xml:space="preserve">“I give you a new commandment, that you love one another. Just as I have loved you, you also should love one another.  By this everyone will know that you are my disciples, if you have love for one another.”</w:t>
      </w:r>
    </w:p>
    <w:p w:rsidR="00000000" w:rsidDel="00000000" w:rsidP="00000000" w:rsidRDefault="00000000" w:rsidRPr="00000000" w14:paraId="00000009">
      <w:pPr>
        <w:spacing w:line="240" w:lineRule="auto"/>
        <w:ind w:left="36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0A">
      <w:pPr>
        <w:spacing w:line="240" w:lineRule="auto"/>
        <w:ind w:left="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Acts 2:43-47 </w:t>
      </w:r>
      <w:r w:rsidDel="00000000" w:rsidR="00000000" w:rsidRPr="00000000">
        <w:rPr>
          <w:rFonts w:ascii="Arial" w:cs="Arial" w:eastAsia="Arial" w:hAnsi="Arial"/>
          <w:i w:val="1"/>
          <w:sz w:val="20"/>
          <w:szCs w:val="20"/>
          <w:highlight w:val="white"/>
          <w:rtl w:val="0"/>
        </w:rPr>
        <w:t xml:space="preserve">“Awe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number those who were being saved.”</w:t>
      </w:r>
    </w:p>
    <w:p w:rsidR="00000000" w:rsidDel="00000000" w:rsidP="00000000" w:rsidRDefault="00000000" w:rsidRPr="00000000" w14:paraId="0000000B">
      <w:pPr>
        <w:spacing w:line="240" w:lineRule="auto"/>
        <w:ind w:left="36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0C">
      <w:pPr>
        <w:ind w:left="360" w:right="0" w:hanging="360"/>
        <w:contextualSpacing w:val="0"/>
        <w:rPr>
          <w:rFonts w:ascii="Arial" w:cs="Arial" w:eastAsia="Arial" w:hAnsi="Arial"/>
          <w:sz w:val="26"/>
          <w:szCs w:val="26"/>
          <w:highlight w:val="white"/>
        </w:rPr>
      </w:pPr>
      <w:r w:rsidDel="00000000" w:rsidR="00000000" w:rsidRPr="00000000">
        <w:rPr>
          <w:rFonts w:ascii="Arial" w:cs="Arial" w:eastAsia="Arial" w:hAnsi="Arial"/>
          <w:b w:val="1"/>
          <w:sz w:val="26"/>
          <w:szCs w:val="26"/>
          <w:highlight w:val="white"/>
          <w:rtl w:val="0"/>
        </w:rPr>
        <w:t xml:space="preserve">I.  People______________________________ by our love. </w:t>
      </w:r>
      <w:r w:rsidDel="00000000" w:rsidR="00000000" w:rsidRPr="00000000">
        <w:rPr>
          <w:rFonts w:ascii="Arial" w:cs="Arial" w:eastAsia="Arial" w:hAnsi="Arial"/>
          <w:sz w:val="26"/>
          <w:szCs w:val="26"/>
          <w:highlight w:val="white"/>
          <w:rtl w:val="0"/>
        </w:rPr>
        <w:t xml:space="preserve">                </w:t>
      </w:r>
    </w:p>
    <w:p w:rsidR="00000000" w:rsidDel="00000000" w:rsidP="00000000" w:rsidRDefault="00000000" w:rsidRPr="00000000" w14:paraId="0000000D">
      <w:pPr>
        <w:ind w:left="27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E">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F">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0">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1">
      <w:pPr>
        <w:ind w:left="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2">
      <w:pPr>
        <w:ind w:left="270" w:hanging="27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People_________________________ through our love.</w:t>
      </w:r>
    </w:p>
    <w:p w:rsidR="00000000" w:rsidDel="00000000" w:rsidP="00000000" w:rsidRDefault="00000000" w:rsidRPr="00000000" w14:paraId="00000013">
      <w:pPr>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4">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5">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6">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7">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8">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9">
      <w:pPr>
        <w:ind w:left="0" w:right="0" w:firstLine="0"/>
        <w:contextualSpacing w:val="0"/>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1A">
      <w:pPr>
        <w:ind w:left="0" w:righ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III. People______________________ because of our love.</w:t>
      </w:r>
    </w:p>
    <w:p w:rsidR="00000000" w:rsidDel="00000000" w:rsidP="00000000" w:rsidRDefault="00000000" w:rsidRPr="00000000" w14:paraId="0000001B">
      <w:pPr>
        <w:ind w:left="0" w:righ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C">
      <w:pPr>
        <w:ind w:left="36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D">
      <w:pPr>
        <w:ind w:left="36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E">
      <w:pPr>
        <w:ind w:left="360" w:hanging="27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F">
      <w:pPr>
        <w:ind w:left="360" w:hanging="360"/>
        <w:contextualSpacing w:val="0"/>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 </w:t>
      </w:r>
    </w:p>
    <w:p w:rsidR="00000000" w:rsidDel="00000000" w:rsidP="00000000" w:rsidRDefault="00000000" w:rsidRPr="00000000" w14:paraId="00000020">
      <w:pPr>
        <w:ind w:left="450" w:hanging="45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Big Idea:</w:t>
      </w:r>
      <w:r w:rsidDel="00000000" w:rsidR="00000000" w:rsidRPr="00000000">
        <w:rPr>
          <w:rtl w:val="0"/>
        </w:rPr>
      </w:r>
    </w:p>
    <w:p w:rsidR="00000000" w:rsidDel="00000000" w:rsidP="00000000" w:rsidRDefault="00000000" w:rsidRPr="00000000" w14:paraId="00000021">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2">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3">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4">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5">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6">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7">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Exercise for this morning:</w:t>
      </w:r>
    </w:p>
    <w:p w:rsidR="00000000" w:rsidDel="00000000" w:rsidP="00000000" w:rsidRDefault="00000000" w:rsidRPr="00000000" w14:paraId="00000028">
      <w:pPr>
        <w:tabs>
          <w:tab w:val="center" w:pos="4320"/>
          <w:tab w:val="right" w:pos="8640"/>
        </w:tabs>
        <w:ind w:lef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Please find someone who you don’t know.  Introduce yourself and tell what brought you to Vine Church. Then, share one or two prayer concerns and write them down below. Most importantly, pray for them and for their concerns throughout the week.  Exercise your superpower of love!</w:t>
      </w:r>
    </w:p>
    <w:p w:rsidR="00000000" w:rsidDel="00000000" w:rsidP="00000000" w:rsidRDefault="00000000" w:rsidRPr="00000000" w14:paraId="00000029">
      <w:pPr>
        <w:tabs>
          <w:tab w:val="center" w:pos="4320"/>
          <w:tab w:val="right" w:pos="8640"/>
        </w:tabs>
        <w:ind w:left="0" w:firstLine="0"/>
        <w:contextualSpacing w:val="0"/>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2A">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B">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C">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D">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E">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2F">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3832860</wp:posOffset>
            </wp:positionH>
            <wp:positionV relativeFrom="paragraph">
              <wp:posOffset>114300</wp:posOffset>
            </wp:positionV>
            <wp:extent cx="628650" cy="85725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8650" cy="857250"/>
                    </a:xfrm>
                    <a:prstGeom prst="rect"/>
                    <a:ln/>
                  </pic:spPr>
                </pic:pic>
              </a:graphicData>
            </a:graphic>
          </wp:anchor>
        </w:drawing>
      </w:r>
    </w:p>
    <w:p w:rsidR="00000000" w:rsidDel="00000000" w:rsidP="00000000" w:rsidRDefault="00000000" w:rsidRPr="00000000" w14:paraId="00000030">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1">
      <w:pPr>
        <w:tabs>
          <w:tab w:val="center" w:pos="4320"/>
          <w:tab w:val="right" w:pos="8640"/>
        </w:tabs>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32">
      <w:pPr>
        <w:tabs>
          <w:tab w:val="center" w:pos="4320"/>
          <w:tab w:val="right" w:pos="8640"/>
        </w:tabs>
        <w:ind w:left="0" w:firstLine="0"/>
        <w:contextualSpacing w:val="0"/>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Doggy Bag: Something to take home and chew on!</w:t>
      </w:r>
    </w:p>
    <w:p w:rsidR="00000000" w:rsidDel="00000000" w:rsidP="00000000" w:rsidRDefault="00000000" w:rsidRPr="00000000" w14:paraId="00000033">
      <w:pPr>
        <w:tabs>
          <w:tab w:val="center" w:pos="4320"/>
          <w:tab w:val="right" w:pos="8640"/>
        </w:tabs>
        <w:ind w:left="720" w:firstLine="0"/>
        <w:contextualSpacing w:val="0"/>
        <w:rPr>
          <w:rFonts w:ascii="Arial" w:cs="Arial" w:eastAsia="Arial" w:hAnsi="Arial"/>
          <w:sz w:val="17"/>
          <w:szCs w:val="17"/>
          <w:highlight w:val="white"/>
        </w:rPr>
      </w:pPr>
      <w:r w:rsidDel="00000000" w:rsidR="00000000" w:rsidRPr="00000000">
        <w:rPr>
          <w:rtl w:val="0"/>
        </w:rPr>
      </w:r>
    </w:p>
    <w:p w:rsidR="00000000" w:rsidDel="00000000" w:rsidP="00000000" w:rsidRDefault="00000000" w:rsidRPr="00000000" w14:paraId="00000034">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Before you became a Christian, had you ever had an experience that you were amazed at Christians’ extraordinary loving acts?  How did it impact your impression toward Christianity?</w:t>
      </w:r>
    </w:p>
    <w:p w:rsidR="00000000" w:rsidDel="00000000" w:rsidP="00000000" w:rsidRDefault="00000000" w:rsidRPr="00000000" w14:paraId="00000035">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Have you felt God’s loving presence through other people, especially when you were in a struggle?</w:t>
      </w:r>
    </w:p>
    <w:p w:rsidR="00000000" w:rsidDel="00000000" w:rsidP="00000000" w:rsidRDefault="00000000" w:rsidRPr="00000000" w14:paraId="00000036">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Among the people near you now, who needs God’s loving presence at this moment?  In what ways can you be God’s loving presence to them?</w:t>
      </w:r>
    </w:p>
    <w:p w:rsidR="00000000" w:rsidDel="00000000" w:rsidP="00000000" w:rsidRDefault="00000000" w:rsidRPr="00000000" w14:paraId="00000037">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How can we be a more loving community?  How can you contribute?</w:t>
      </w:r>
    </w:p>
    <w:p w:rsidR="00000000" w:rsidDel="00000000" w:rsidP="00000000" w:rsidRDefault="00000000" w:rsidRPr="00000000" w14:paraId="00000038">
      <w:pPr>
        <w:numPr>
          <w:ilvl w:val="0"/>
          <w:numId w:val="1"/>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Pray throughout the week for the prayer concerns you wrote down above.</w:t>
      </w:r>
      <w:r w:rsidDel="00000000" w:rsidR="00000000" w:rsidRPr="00000000">
        <w:rPr>
          <w:rtl w:val="0"/>
        </w:rPr>
      </w:r>
    </w:p>
    <w:p w:rsidR="00000000" w:rsidDel="00000000" w:rsidP="00000000" w:rsidRDefault="00000000" w:rsidRPr="00000000" w14:paraId="00000039">
      <w:pPr>
        <w:tabs>
          <w:tab w:val="center" w:pos="4320"/>
          <w:tab w:val="right" w:pos="8640"/>
        </w:tabs>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A">
      <w:pPr>
        <w:tabs>
          <w:tab w:val="center" w:pos="4320"/>
          <w:tab w:val="right" w:pos="8640"/>
        </w:tabs>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B">
      <w:pPr>
        <w:tabs>
          <w:tab w:val="center" w:pos="4320"/>
          <w:tab w:val="right" w:pos="8640"/>
        </w:tabs>
        <w:ind w:left="0" w:firstLine="0"/>
        <w:contextualSpacing w:val="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tabs>
          <w:tab w:val="center" w:pos="4320"/>
          <w:tab w:val="right" w:pos="8640"/>
        </w:tabs>
        <w:ind w:left="0" w:firstLine="0"/>
        <w:contextualSpacing w:val="0"/>
        <w:rPr>
          <w:rFonts w:ascii="Arial" w:cs="Arial" w:eastAsia="Arial" w:hAnsi="Arial"/>
          <w:b w:val="1"/>
          <w:sz w:val="26"/>
          <w:szCs w:val="26"/>
          <w:highlight w:val="white"/>
        </w:rPr>
      </w:pPr>
      <w:r w:rsidDel="00000000" w:rsidR="00000000" w:rsidRPr="00000000">
        <w:rPr>
          <w:rtl w:val="0"/>
        </w:rPr>
      </w:r>
    </w:p>
    <w:sectPr>
      <w:footerReference r:id="rId8" w:type="default"/>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Humnst777 B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