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0">
      <w:pPr>
        <w:contextualSpacing w:val="0"/>
        <w:rPr>
          <w:rFonts w:ascii="Calibri" w:cs="Calibri" w:eastAsia="Calibri" w:hAnsi="Calibri"/>
          <w:color w:val="000000"/>
          <w:sz w:val="20"/>
          <w:szCs w:val="20"/>
        </w:rPr>
      </w:pPr>
      <w:r w:rsidDel="00000000" w:rsidR="00000000" w:rsidRPr="00000000">
        <w:rPr>
          <w:rFonts w:ascii="Arial" w:cs="Arial" w:eastAsia="Arial" w:hAnsi="Arial"/>
          <w:sz w:val="22"/>
          <w:szCs w:val="22"/>
        </w:rPr>
        <w:drawing>
          <wp:inline distB="114300" distT="114300" distL="114300" distR="114300">
            <wp:extent cx="4438650" cy="12827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4438650" cy="1282700"/>
                    </a:xfrm>
                    <a:prstGeom prst="rect"/>
                    <a:ln/>
                  </pic:spPr>
                </pic:pic>
              </a:graphicData>
            </a:graphic>
          </wp:inline>
        </w:drawing>
      </w:r>
      <w:r w:rsidDel="00000000" w:rsidR="00000000" w:rsidRPr="00000000">
        <w:rPr>
          <w:rtl w:val="0"/>
        </w:rPr>
      </w:r>
    </w:p>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contextualSpacing w:val="0"/>
        <w:rPr>
          <w:rFonts w:ascii="Calibri" w:cs="Calibri" w:eastAsia="Calibri" w:hAnsi="Calibri"/>
          <w:sz w:val="8"/>
          <w:szCs w:val="8"/>
        </w:rPr>
      </w:pPr>
      <w:r w:rsidDel="00000000" w:rsidR="00000000" w:rsidRPr="00000000">
        <w:rPr>
          <w:rtl w:val="0"/>
        </w:rPr>
      </w:r>
    </w:p>
    <w:p w:rsidR="00000000" w:rsidDel="00000000" w:rsidP="00000000" w:rsidRDefault="00000000" w:rsidRPr="00000000" w14:paraId="00000002">
      <w:pPr>
        <w:ind w:right="-30"/>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Pastor Todd Schlechty                       </w:t>
        <w:tab/>
        <w:t xml:space="preserve">                  Unexpected Superhero</w:t>
      </w:r>
    </w:p>
    <w:p w:rsidR="00000000" w:rsidDel="00000000" w:rsidP="00000000" w:rsidRDefault="00000000" w:rsidRPr="00000000" w14:paraId="00000003">
      <w:pPr>
        <w:ind w:right="-30"/>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November 11, 2018 </w:t>
        <w:tab/>
        <w:t xml:space="preserve">                              Hebrews 11:31, Joshua 2:1-24</w:t>
      </w:r>
    </w:p>
    <w:p w:rsidR="00000000" w:rsidDel="00000000" w:rsidP="00000000" w:rsidRDefault="00000000" w:rsidRPr="00000000" w14:paraId="00000004">
      <w:pPr>
        <w:ind w:right="-30"/>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5">
      <w:pPr>
        <w:widowControl w:val="0"/>
        <w:ind w:left="0" w:right="-30" w:firstLine="0"/>
        <w:contextualSpacing w:val="0"/>
        <w:rPr>
          <w:rFonts w:ascii="Arial" w:cs="Arial" w:eastAsia="Arial" w:hAnsi="Arial"/>
          <w:b w:val="1"/>
          <w:sz w:val="26"/>
          <w:szCs w:val="26"/>
          <w:highlight w:val="white"/>
        </w:rPr>
      </w:pPr>
      <w:r w:rsidDel="00000000" w:rsidR="00000000" w:rsidRPr="00000000">
        <w:rPr>
          <w:rFonts w:ascii="Arial" w:cs="Arial" w:eastAsia="Arial" w:hAnsi="Arial"/>
          <w:b w:val="1"/>
          <w:sz w:val="26"/>
          <w:szCs w:val="26"/>
          <w:highlight w:val="white"/>
          <w:rtl w:val="0"/>
        </w:rPr>
        <w:t xml:space="preserve">Have you ever wondered if you could be a superhero? </w:t>
      </w:r>
    </w:p>
    <w:p w:rsidR="00000000" w:rsidDel="00000000" w:rsidP="00000000" w:rsidRDefault="00000000" w:rsidRPr="00000000" w14:paraId="00000006">
      <w:pPr>
        <w:widowControl w:val="0"/>
        <w:ind w:left="0" w:right="-30" w:firstLine="0"/>
        <w:contextualSpacing w:val="0"/>
        <w:rPr>
          <w:rFonts w:ascii="Arial" w:cs="Arial" w:eastAsia="Arial" w:hAnsi="Arial"/>
          <w:b w:val="1"/>
          <w:sz w:val="26"/>
          <w:szCs w:val="26"/>
          <w:highlight w:val="white"/>
        </w:rPr>
      </w:pPr>
      <w:r w:rsidDel="00000000" w:rsidR="00000000" w:rsidRPr="00000000">
        <w:rPr>
          <w:rtl w:val="0"/>
        </w:rPr>
      </w:r>
    </w:p>
    <w:p w:rsidR="00000000" w:rsidDel="00000000" w:rsidP="00000000" w:rsidRDefault="00000000" w:rsidRPr="00000000" w14:paraId="00000007">
      <w:pPr>
        <w:widowControl w:val="0"/>
        <w:ind w:left="270" w:right="-30" w:hanging="270"/>
        <w:contextualSpacing w:val="0"/>
        <w:rPr>
          <w:rFonts w:ascii="Arial" w:cs="Arial" w:eastAsia="Arial" w:hAnsi="Arial"/>
          <w:i w:val="1"/>
          <w:sz w:val="20"/>
          <w:szCs w:val="20"/>
          <w:highlight w:val="white"/>
        </w:rPr>
      </w:pPr>
      <w:r w:rsidDel="00000000" w:rsidR="00000000" w:rsidRPr="00000000">
        <w:rPr>
          <w:rFonts w:ascii="Arial" w:cs="Arial" w:eastAsia="Arial" w:hAnsi="Arial"/>
          <w:sz w:val="20"/>
          <w:szCs w:val="20"/>
          <w:highlight w:val="white"/>
          <w:rtl w:val="0"/>
        </w:rPr>
        <w:t xml:space="preserve">Hebrews 11:31  </w:t>
      </w:r>
      <w:r w:rsidDel="00000000" w:rsidR="00000000" w:rsidRPr="00000000">
        <w:rPr>
          <w:rFonts w:ascii="Arial" w:cs="Arial" w:eastAsia="Arial" w:hAnsi="Arial"/>
          <w:i w:val="1"/>
          <w:sz w:val="20"/>
          <w:szCs w:val="20"/>
          <w:highlight w:val="white"/>
          <w:rtl w:val="0"/>
        </w:rPr>
        <w:t xml:space="preserve">By faith Rahab the harlot did not perish along with those who were disobedient, after she had welcomed the spies in peace.</w:t>
      </w:r>
    </w:p>
    <w:p w:rsidR="00000000" w:rsidDel="00000000" w:rsidP="00000000" w:rsidRDefault="00000000" w:rsidRPr="00000000" w14:paraId="00000008">
      <w:pPr>
        <w:widowControl w:val="0"/>
        <w:ind w:left="270" w:right="-30" w:hanging="270"/>
        <w:contextualSpacing w:val="0"/>
        <w:rPr>
          <w:rFonts w:ascii="Arial" w:cs="Arial" w:eastAsia="Arial" w:hAnsi="Arial"/>
          <w:sz w:val="20"/>
          <w:szCs w:val="20"/>
          <w:highlight w:val="white"/>
        </w:rPr>
      </w:pPr>
      <w:r w:rsidDel="00000000" w:rsidR="00000000" w:rsidRPr="00000000">
        <w:rPr>
          <w:rtl w:val="0"/>
        </w:rPr>
      </w:r>
    </w:p>
    <w:p w:rsidR="00000000" w:rsidDel="00000000" w:rsidP="00000000" w:rsidRDefault="00000000" w:rsidRPr="00000000" w14:paraId="00000009">
      <w:pPr>
        <w:widowControl w:val="0"/>
        <w:ind w:left="270" w:right="-30" w:hanging="270"/>
        <w:contextualSpacing w:val="0"/>
        <w:rPr>
          <w:rFonts w:ascii="Arial" w:cs="Arial" w:eastAsia="Arial" w:hAnsi="Arial"/>
          <w:i w:val="1"/>
          <w:sz w:val="20"/>
          <w:szCs w:val="20"/>
          <w:highlight w:val="white"/>
        </w:rPr>
      </w:pPr>
      <w:r w:rsidDel="00000000" w:rsidR="00000000" w:rsidRPr="00000000">
        <w:rPr>
          <w:rFonts w:ascii="Arial" w:cs="Arial" w:eastAsia="Arial" w:hAnsi="Arial"/>
          <w:sz w:val="20"/>
          <w:szCs w:val="20"/>
          <w:highlight w:val="white"/>
          <w:rtl w:val="0"/>
        </w:rPr>
        <w:t xml:space="preserve">Joshua 2:1-2  </w:t>
      </w:r>
      <w:r w:rsidDel="00000000" w:rsidR="00000000" w:rsidRPr="00000000">
        <w:rPr>
          <w:rFonts w:ascii="Arial" w:cs="Arial" w:eastAsia="Arial" w:hAnsi="Arial"/>
          <w:i w:val="1"/>
          <w:sz w:val="20"/>
          <w:szCs w:val="20"/>
          <w:highlight w:val="white"/>
          <w:rtl w:val="0"/>
        </w:rPr>
        <w:t xml:space="preserve">Then Joshua the son of Nun sent two men as spies secretly from Shittim, saying, "Go, view the land, especially Jericho."  So they went and came into the house of a harlot whose name was Rahab, and lodged there.  </w:t>
      </w:r>
      <w:r w:rsidDel="00000000" w:rsidR="00000000" w:rsidRPr="00000000">
        <w:rPr>
          <w:rFonts w:ascii="Arial" w:cs="Arial" w:eastAsia="Arial" w:hAnsi="Arial"/>
          <w:i w:val="1"/>
          <w:sz w:val="20"/>
          <w:szCs w:val="20"/>
          <w:highlight w:val="white"/>
          <w:vertAlign w:val="superscript"/>
          <w:rtl w:val="0"/>
        </w:rPr>
        <w:t xml:space="preserve">2</w:t>
      </w:r>
      <w:r w:rsidDel="00000000" w:rsidR="00000000" w:rsidRPr="00000000">
        <w:rPr>
          <w:rFonts w:ascii="Arial" w:cs="Arial" w:eastAsia="Arial" w:hAnsi="Arial"/>
          <w:i w:val="1"/>
          <w:sz w:val="20"/>
          <w:szCs w:val="20"/>
          <w:highlight w:val="white"/>
          <w:rtl w:val="0"/>
        </w:rPr>
        <w:t xml:space="preserve">It was told the king of Jericho, saying, "Behold, men from the sons of Israel have come here tonight to search out the land."</w:t>
      </w:r>
    </w:p>
    <w:p w:rsidR="00000000" w:rsidDel="00000000" w:rsidP="00000000" w:rsidRDefault="00000000" w:rsidRPr="00000000" w14:paraId="0000000A">
      <w:pPr>
        <w:widowControl w:val="0"/>
        <w:ind w:left="0" w:right="-30" w:firstLine="0"/>
        <w:contextualSpacing w:val="0"/>
        <w:rPr>
          <w:rFonts w:ascii="Arial" w:cs="Arial" w:eastAsia="Arial" w:hAnsi="Arial"/>
          <w:b w:val="1"/>
          <w:sz w:val="26"/>
          <w:szCs w:val="26"/>
          <w:highlight w:val="white"/>
        </w:rPr>
      </w:pPr>
      <w:r w:rsidDel="00000000" w:rsidR="00000000" w:rsidRPr="00000000">
        <w:rPr>
          <w:rtl w:val="0"/>
        </w:rPr>
      </w:r>
    </w:p>
    <w:p w:rsidR="00000000" w:rsidDel="00000000" w:rsidP="00000000" w:rsidRDefault="00000000" w:rsidRPr="00000000" w14:paraId="0000000B">
      <w:pPr>
        <w:widowControl w:val="0"/>
        <w:ind w:left="0" w:right="-30" w:firstLine="0"/>
        <w:contextualSpacing w:val="0"/>
        <w:rPr>
          <w:rFonts w:ascii="Arial" w:cs="Arial" w:eastAsia="Arial" w:hAnsi="Arial"/>
          <w:b w:val="1"/>
          <w:sz w:val="26"/>
          <w:szCs w:val="26"/>
          <w:highlight w:val="white"/>
        </w:rPr>
      </w:pPr>
      <w:r w:rsidDel="00000000" w:rsidR="00000000" w:rsidRPr="00000000">
        <w:rPr>
          <w:rFonts w:ascii="Arial" w:cs="Arial" w:eastAsia="Arial" w:hAnsi="Arial"/>
          <w:b w:val="1"/>
          <w:sz w:val="26"/>
          <w:szCs w:val="26"/>
          <w:highlight w:val="white"/>
          <w:rtl w:val="0"/>
        </w:rPr>
        <w:t xml:space="preserve">I. The Bible’s Most Unexpected Hero. (Joshua 2:1-2)</w:t>
      </w:r>
    </w:p>
    <w:p w:rsidR="00000000" w:rsidDel="00000000" w:rsidP="00000000" w:rsidRDefault="00000000" w:rsidRPr="00000000" w14:paraId="0000000C">
      <w:pPr>
        <w:widowControl w:val="0"/>
        <w:spacing w:line="240" w:lineRule="auto"/>
        <w:ind w:left="820" w:right="-30" w:firstLine="0"/>
        <w:contextualSpacing w:val="0"/>
        <w:rPr>
          <w:rFonts w:ascii="Arial" w:cs="Arial" w:eastAsia="Arial" w:hAnsi="Arial"/>
          <w:sz w:val="20"/>
          <w:szCs w:val="20"/>
          <w:highlight w:val="white"/>
        </w:rPr>
      </w:pPr>
      <w:r w:rsidDel="00000000" w:rsidR="00000000" w:rsidRPr="00000000">
        <w:rPr>
          <w:rtl w:val="0"/>
        </w:rPr>
      </w:r>
    </w:p>
    <w:p w:rsidR="00000000" w:rsidDel="00000000" w:rsidP="00000000" w:rsidRDefault="00000000" w:rsidRPr="00000000" w14:paraId="0000000D">
      <w:pPr>
        <w:widowControl w:val="0"/>
        <w:spacing w:line="360" w:lineRule="auto"/>
        <w:ind w:left="820" w:right="-30" w:firstLine="0"/>
        <w:contextualSpacing w:val="0"/>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a.  Rahab _______________________________________________</w:t>
      </w:r>
    </w:p>
    <w:p w:rsidR="00000000" w:rsidDel="00000000" w:rsidP="00000000" w:rsidRDefault="00000000" w:rsidRPr="00000000" w14:paraId="0000000E">
      <w:pPr>
        <w:widowControl w:val="0"/>
        <w:spacing w:line="360" w:lineRule="auto"/>
        <w:ind w:left="820" w:right="-30" w:firstLine="0"/>
        <w:contextualSpacing w:val="0"/>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b.  Rahab _______________________________________________</w:t>
      </w:r>
    </w:p>
    <w:p w:rsidR="00000000" w:rsidDel="00000000" w:rsidP="00000000" w:rsidRDefault="00000000" w:rsidRPr="00000000" w14:paraId="0000000F">
      <w:pPr>
        <w:widowControl w:val="0"/>
        <w:spacing w:line="360" w:lineRule="auto"/>
        <w:ind w:right="-30"/>
        <w:contextualSpacing w:val="0"/>
        <w:rPr>
          <w:rFonts w:ascii="Arial" w:cs="Arial" w:eastAsia="Arial" w:hAnsi="Arial"/>
          <w:sz w:val="26"/>
          <w:szCs w:val="26"/>
          <w:highlight w:val="white"/>
        </w:rPr>
      </w:pPr>
      <w:r w:rsidDel="00000000" w:rsidR="00000000" w:rsidRPr="00000000">
        <w:rPr>
          <w:rFonts w:ascii="Arial" w:cs="Arial" w:eastAsia="Arial" w:hAnsi="Arial"/>
          <w:b w:val="1"/>
          <w:sz w:val="26"/>
          <w:szCs w:val="26"/>
          <w:highlight w:val="white"/>
          <w:rtl w:val="0"/>
        </w:rPr>
        <w:t xml:space="preserve"> </w:t>
      </w:r>
      <w:r w:rsidDel="00000000" w:rsidR="00000000" w:rsidRPr="00000000">
        <w:rPr>
          <w:rtl w:val="0"/>
        </w:rPr>
      </w:r>
    </w:p>
    <w:p w:rsidR="00000000" w:rsidDel="00000000" w:rsidP="00000000" w:rsidRDefault="00000000" w:rsidRPr="00000000" w14:paraId="00000010">
      <w:pPr>
        <w:widowControl w:val="0"/>
        <w:spacing w:line="360" w:lineRule="auto"/>
        <w:ind w:left="0" w:right="-30" w:firstLine="0"/>
        <w:contextualSpacing w:val="0"/>
        <w:rPr>
          <w:rFonts w:ascii="Arial" w:cs="Arial" w:eastAsia="Arial" w:hAnsi="Arial"/>
          <w:b w:val="1"/>
          <w:sz w:val="26"/>
          <w:szCs w:val="26"/>
          <w:highlight w:val="white"/>
        </w:rPr>
      </w:pPr>
      <w:r w:rsidDel="00000000" w:rsidR="00000000" w:rsidRPr="00000000">
        <w:rPr>
          <w:rFonts w:ascii="Arial" w:cs="Arial" w:eastAsia="Arial" w:hAnsi="Arial"/>
          <w:b w:val="1"/>
          <w:sz w:val="26"/>
          <w:szCs w:val="26"/>
          <w:highlight w:val="white"/>
          <w:rtl w:val="0"/>
        </w:rPr>
        <w:t xml:space="preserve">II. Became God’s Superhero. (Joshua 2:3-24)</w:t>
      </w:r>
    </w:p>
    <w:p w:rsidR="00000000" w:rsidDel="00000000" w:rsidP="00000000" w:rsidRDefault="00000000" w:rsidRPr="00000000" w14:paraId="00000011">
      <w:pPr>
        <w:widowControl w:val="0"/>
        <w:spacing w:line="360" w:lineRule="auto"/>
        <w:ind w:left="270" w:right="-30" w:firstLine="0"/>
        <w:contextualSpacing w:val="0"/>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 a.</w:t>
        <w:tab/>
        <w:t xml:space="preserve">Rahab______________________________________________ God.</w:t>
      </w:r>
    </w:p>
    <w:p w:rsidR="00000000" w:rsidDel="00000000" w:rsidP="00000000" w:rsidRDefault="00000000" w:rsidRPr="00000000" w14:paraId="00000012">
      <w:pPr>
        <w:widowControl w:val="0"/>
        <w:spacing w:line="240" w:lineRule="auto"/>
        <w:ind w:left="270" w:right="-30" w:hanging="270"/>
        <w:contextualSpacing w:val="0"/>
        <w:rPr>
          <w:rFonts w:ascii="Arial" w:cs="Arial" w:eastAsia="Arial" w:hAnsi="Arial"/>
          <w:i w:val="1"/>
          <w:sz w:val="20"/>
          <w:szCs w:val="20"/>
          <w:highlight w:val="white"/>
        </w:rPr>
      </w:pPr>
      <w:r w:rsidDel="00000000" w:rsidR="00000000" w:rsidRPr="00000000">
        <w:rPr>
          <w:rFonts w:ascii="Arial" w:cs="Arial" w:eastAsia="Arial" w:hAnsi="Arial"/>
          <w:i w:val="1"/>
          <w:sz w:val="20"/>
          <w:szCs w:val="20"/>
          <w:highlight w:val="white"/>
          <w:rtl w:val="0"/>
        </w:rPr>
        <w:t xml:space="preserve">Joshua 2:8-11   Now before they lay down, she came up to them on the roof, </w:t>
      </w:r>
      <w:r w:rsidDel="00000000" w:rsidR="00000000" w:rsidRPr="00000000">
        <w:rPr>
          <w:rFonts w:ascii="Arial" w:cs="Arial" w:eastAsia="Arial" w:hAnsi="Arial"/>
          <w:i w:val="1"/>
          <w:sz w:val="20"/>
          <w:szCs w:val="20"/>
          <w:highlight w:val="white"/>
          <w:vertAlign w:val="superscript"/>
          <w:rtl w:val="0"/>
        </w:rPr>
        <w:t xml:space="preserve">9</w:t>
      </w:r>
      <w:r w:rsidDel="00000000" w:rsidR="00000000" w:rsidRPr="00000000">
        <w:rPr>
          <w:rFonts w:ascii="Arial" w:cs="Arial" w:eastAsia="Arial" w:hAnsi="Arial"/>
          <w:i w:val="1"/>
          <w:sz w:val="20"/>
          <w:szCs w:val="20"/>
          <w:highlight w:val="white"/>
          <w:rtl w:val="0"/>
        </w:rPr>
        <w:t xml:space="preserve">and said to the men, "I know that the LORD has given you the land, and that the terror of you has fallen on us, and that all the inhabitants of the land have melted away before you.  </w:t>
      </w:r>
      <w:r w:rsidDel="00000000" w:rsidR="00000000" w:rsidRPr="00000000">
        <w:rPr>
          <w:rFonts w:ascii="Arial" w:cs="Arial" w:eastAsia="Arial" w:hAnsi="Arial"/>
          <w:i w:val="1"/>
          <w:sz w:val="20"/>
          <w:szCs w:val="20"/>
          <w:highlight w:val="white"/>
          <w:vertAlign w:val="superscript"/>
          <w:rtl w:val="0"/>
        </w:rPr>
        <w:t xml:space="preserve">10</w:t>
      </w:r>
      <w:r w:rsidDel="00000000" w:rsidR="00000000" w:rsidRPr="00000000">
        <w:rPr>
          <w:rFonts w:ascii="Arial" w:cs="Arial" w:eastAsia="Arial" w:hAnsi="Arial"/>
          <w:i w:val="1"/>
          <w:sz w:val="20"/>
          <w:szCs w:val="20"/>
          <w:highlight w:val="white"/>
          <w:rtl w:val="0"/>
        </w:rPr>
        <w:t xml:space="preserve">For we have heard how the LORD dried up the water of the Red Sea before you when you came out of Egypt, and what you did to the two kings of the Amorites who were beyond the Jordan, to Sihon and Og, whom you utterly destroyed.  </w:t>
      </w:r>
      <w:r w:rsidDel="00000000" w:rsidR="00000000" w:rsidRPr="00000000">
        <w:rPr>
          <w:rFonts w:ascii="Arial" w:cs="Arial" w:eastAsia="Arial" w:hAnsi="Arial"/>
          <w:i w:val="1"/>
          <w:sz w:val="20"/>
          <w:szCs w:val="20"/>
          <w:highlight w:val="white"/>
          <w:vertAlign w:val="superscript"/>
          <w:rtl w:val="0"/>
        </w:rPr>
        <w:t xml:space="preserve">11</w:t>
      </w:r>
      <w:r w:rsidDel="00000000" w:rsidR="00000000" w:rsidRPr="00000000">
        <w:rPr>
          <w:rFonts w:ascii="Arial" w:cs="Arial" w:eastAsia="Arial" w:hAnsi="Arial"/>
          <w:i w:val="1"/>
          <w:sz w:val="20"/>
          <w:szCs w:val="20"/>
          <w:highlight w:val="white"/>
          <w:rtl w:val="0"/>
        </w:rPr>
        <w:t xml:space="preserve">When we heard it, our hearts melted and no courage remained in any man any longer because of you; for the LORD your God, He is God in heaven above and on earth beneath.</w:t>
      </w:r>
    </w:p>
    <w:p w:rsidR="00000000" w:rsidDel="00000000" w:rsidP="00000000" w:rsidRDefault="00000000" w:rsidRPr="00000000" w14:paraId="00000013">
      <w:pPr>
        <w:widowControl w:val="0"/>
        <w:spacing w:line="240" w:lineRule="auto"/>
        <w:ind w:left="450" w:right="-30" w:hanging="450"/>
        <w:contextualSpacing w:val="0"/>
        <w:rPr>
          <w:rFonts w:ascii="Arial" w:cs="Arial" w:eastAsia="Arial" w:hAnsi="Arial"/>
          <w:sz w:val="20"/>
          <w:szCs w:val="20"/>
          <w:highlight w:val="white"/>
        </w:rPr>
      </w:pPr>
      <w:r w:rsidDel="00000000" w:rsidR="00000000" w:rsidRPr="00000000">
        <w:rPr>
          <w:rtl w:val="0"/>
        </w:rPr>
      </w:r>
    </w:p>
    <w:p w:rsidR="00000000" w:rsidDel="00000000" w:rsidP="00000000" w:rsidRDefault="00000000" w:rsidRPr="00000000" w14:paraId="00000014">
      <w:pPr>
        <w:widowControl w:val="0"/>
        <w:spacing w:line="360" w:lineRule="auto"/>
        <w:ind w:left="0" w:right="-30" w:firstLine="0"/>
        <w:contextualSpacing w:val="0"/>
        <w:rPr>
          <w:rFonts w:ascii="Arial" w:cs="Arial" w:eastAsia="Arial" w:hAnsi="Arial"/>
          <w:b w:val="1"/>
          <w:sz w:val="20"/>
          <w:szCs w:val="20"/>
          <w:highlight w:val="white"/>
        </w:rPr>
      </w:pPr>
      <w:r w:rsidDel="00000000" w:rsidR="00000000" w:rsidRPr="00000000">
        <w:rPr>
          <w:rtl w:val="0"/>
        </w:rPr>
      </w:r>
    </w:p>
    <w:p w:rsidR="00000000" w:rsidDel="00000000" w:rsidP="00000000" w:rsidRDefault="00000000" w:rsidRPr="00000000" w14:paraId="00000015">
      <w:pPr>
        <w:widowControl w:val="0"/>
        <w:spacing w:line="360" w:lineRule="auto"/>
        <w:ind w:left="360" w:right="-30" w:firstLine="0"/>
        <w:contextualSpacing w:val="0"/>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b.  Rahab _______________________________________ to serve God. </w:t>
      </w:r>
    </w:p>
    <w:p w:rsidR="00000000" w:rsidDel="00000000" w:rsidP="00000000" w:rsidRDefault="00000000" w:rsidRPr="00000000" w14:paraId="00000016">
      <w:pPr>
        <w:widowControl w:val="0"/>
        <w:spacing w:line="240" w:lineRule="auto"/>
        <w:ind w:left="360" w:right="-30" w:hanging="270"/>
        <w:contextualSpacing w:val="0"/>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Joshua 2:12-14  "Now therefore, please swear to me by the LORD, since I have dealt kindly with you, that you also will deal kindly with my father's household, and give me a pledge of truth, </w:t>
      </w:r>
      <w:r w:rsidDel="00000000" w:rsidR="00000000" w:rsidRPr="00000000">
        <w:rPr>
          <w:rFonts w:ascii="Arial" w:cs="Arial" w:eastAsia="Arial" w:hAnsi="Arial"/>
          <w:sz w:val="20"/>
          <w:szCs w:val="20"/>
          <w:highlight w:val="white"/>
          <w:vertAlign w:val="superscript"/>
          <w:rtl w:val="0"/>
        </w:rPr>
        <w:t xml:space="preserve">13</w:t>
      </w:r>
      <w:r w:rsidDel="00000000" w:rsidR="00000000" w:rsidRPr="00000000">
        <w:rPr>
          <w:rFonts w:ascii="Arial" w:cs="Arial" w:eastAsia="Arial" w:hAnsi="Arial"/>
          <w:sz w:val="20"/>
          <w:szCs w:val="20"/>
          <w:highlight w:val="white"/>
          <w:rtl w:val="0"/>
        </w:rPr>
        <w:t xml:space="preserve">and spare my father and my mother and my brothers and my sisters, with all who belong to them, and deliver our lives from death."  </w:t>
      </w:r>
      <w:r w:rsidDel="00000000" w:rsidR="00000000" w:rsidRPr="00000000">
        <w:rPr>
          <w:rFonts w:ascii="Arial" w:cs="Arial" w:eastAsia="Arial" w:hAnsi="Arial"/>
          <w:sz w:val="20"/>
          <w:szCs w:val="20"/>
          <w:highlight w:val="white"/>
          <w:vertAlign w:val="superscript"/>
          <w:rtl w:val="0"/>
        </w:rPr>
        <w:t xml:space="preserve">14</w:t>
      </w:r>
      <w:r w:rsidDel="00000000" w:rsidR="00000000" w:rsidRPr="00000000">
        <w:rPr>
          <w:rFonts w:ascii="Arial" w:cs="Arial" w:eastAsia="Arial" w:hAnsi="Arial"/>
          <w:sz w:val="20"/>
          <w:szCs w:val="20"/>
          <w:highlight w:val="white"/>
          <w:rtl w:val="0"/>
        </w:rPr>
        <w:t xml:space="preserve">So the men said to her, "Our life for yours if you do not tell this business of ours; and it shall come about when the LORD gives us the land that we will deal kindly and faithfully with you."</w:t>
      </w:r>
    </w:p>
    <w:p w:rsidR="00000000" w:rsidDel="00000000" w:rsidP="00000000" w:rsidRDefault="00000000" w:rsidRPr="00000000" w14:paraId="00000017">
      <w:pPr>
        <w:widowControl w:val="0"/>
        <w:spacing w:line="360" w:lineRule="auto"/>
        <w:ind w:left="270" w:right="-30" w:hanging="270"/>
        <w:contextualSpacing w:val="0"/>
        <w:rPr>
          <w:rFonts w:ascii="Arial" w:cs="Arial" w:eastAsia="Arial" w:hAnsi="Arial"/>
          <w:i w:val="1"/>
          <w:sz w:val="26"/>
          <w:szCs w:val="26"/>
          <w:highlight w:val="white"/>
        </w:rPr>
      </w:pPr>
      <w:r w:rsidDel="00000000" w:rsidR="00000000" w:rsidRPr="00000000">
        <w:rPr>
          <w:rtl w:val="0"/>
        </w:rPr>
      </w:r>
    </w:p>
    <w:p w:rsidR="00000000" w:rsidDel="00000000" w:rsidP="00000000" w:rsidRDefault="00000000" w:rsidRPr="00000000" w14:paraId="00000018">
      <w:pPr>
        <w:widowControl w:val="0"/>
        <w:spacing w:line="360" w:lineRule="auto"/>
        <w:ind w:left="270" w:right="-30" w:hanging="270"/>
        <w:contextualSpacing w:val="0"/>
        <w:rPr>
          <w:rFonts w:ascii="Arial" w:cs="Arial" w:eastAsia="Arial" w:hAnsi="Arial"/>
          <w:i w:val="1"/>
          <w:sz w:val="26"/>
          <w:szCs w:val="26"/>
          <w:highlight w:val="white"/>
        </w:rPr>
      </w:pPr>
      <w:r w:rsidDel="00000000" w:rsidR="00000000" w:rsidRPr="00000000">
        <w:rPr>
          <w:rtl w:val="0"/>
        </w:rPr>
      </w:r>
    </w:p>
    <w:p w:rsidR="00000000" w:rsidDel="00000000" w:rsidP="00000000" w:rsidRDefault="00000000" w:rsidRPr="00000000" w14:paraId="00000019">
      <w:pPr>
        <w:widowControl w:val="0"/>
        <w:spacing w:line="360" w:lineRule="auto"/>
        <w:ind w:left="360" w:right="-30" w:firstLine="0"/>
        <w:contextualSpacing w:val="0"/>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c.</w:t>
        <w:tab/>
        <w:t xml:space="preserve">Rahab ___________________________________ on her faith in God. </w:t>
      </w:r>
    </w:p>
    <w:p w:rsidR="00000000" w:rsidDel="00000000" w:rsidP="00000000" w:rsidRDefault="00000000" w:rsidRPr="00000000" w14:paraId="0000001A">
      <w:pPr>
        <w:widowControl w:val="0"/>
        <w:spacing w:line="240" w:lineRule="auto"/>
        <w:ind w:left="360" w:right="-30" w:hanging="270"/>
        <w:contextualSpacing w:val="0"/>
        <w:rPr>
          <w:rFonts w:ascii="Arial" w:cs="Arial" w:eastAsia="Arial" w:hAnsi="Arial"/>
          <w:i w:val="1"/>
          <w:sz w:val="20"/>
          <w:szCs w:val="20"/>
          <w:highlight w:val="white"/>
        </w:rPr>
      </w:pPr>
      <w:r w:rsidDel="00000000" w:rsidR="00000000" w:rsidRPr="00000000">
        <w:rPr>
          <w:rFonts w:ascii="Arial" w:cs="Arial" w:eastAsia="Arial" w:hAnsi="Arial"/>
          <w:sz w:val="20"/>
          <w:szCs w:val="20"/>
          <w:highlight w:val="white"/>
          <w:rtl w:val="0"/>
        </w:rPr>
        <w:t xml:space="preserve">Joshua 2:15-16   </w:t>
      </w:r>
      <w:r w:rsidDel="00000000" w:rsidR="00000000" w:rsidRPr="00000000">
        <w:rPr>
          <w:rFonts w:ascii="Arial" w:cs="Arial" w:eastAsia="Arial" w:hAnsi="Arial"/>
          <w:i w:val="1"/>
          <w:sz w:val="20"/>
          <w:szCs w:val="20"/>
          <w:highlight w:val="white"/>
          <w:rtl w:val="0"/>
        </w:rPr>
        <w:t xml:space="preserve">Then she let them down by a rope through the window, for her house was on the city wall, so that she was living on the wall.  </w:t>
      </w:r>
      <w:r w:rsidDel="00000000" w:rsidR="00000000" w:rsidRPr="00000000">
        <w:rPr>
          <w:rFonts w:ascii="Arial" w:cs="Arial" w:eastAsia="Arial" w:hAnsi="Arial"/>
          <w:i w:val="1"/>
          <w:sz w:val="20"/>
          <w:szCs w:val="20"/>
          <w:highlight w:val="white"/>
          <w:vertAlign w:val="superscript"/>
          <w:rtl w:val="0"/>
        </w:rPr>
        <w:t xml:space="preserve">16</w:t>
      </w:r>
      <w:r w:rsidDel="00000000" w:rsidR="00000000" w:rsidRPr="00000000">
        <w:rPr>
          <w:rFonts w:ascii="Arial" w:cs="Arial" w:eastAsia="Arial" w:hAnsi="Arial"/>
          <w:i w:val="1"/>
          <w:sz w:val="20"/>
          <w:szCs w:val="20"/>
          <w:highlight w:val="white"/>
          <w:rtl w:val="0"/>
        </w:rPr>
        <w:t xml:space="preserve">She said to them, "Go to the hill country, so that the pursuers will not happen upon you, and hide yourselves there for three days until the pursuers return. Then afterward you may go on your way."</w:t>
      </w:r>
    </w:p>
    <w:p w:rsidR="00000000" w:rsidDel="00000000" w:rsidP="00000000" w:rsidRDefault="00000000" w:rsidRPr="00000000" w14:paraId="0000001B">
      <w:pPr>
        <w:widowControl w:val="0"/>
        <w:spacing w:line="360" w:lineRule="auto"/>
        <w:ind w:left="360" w:right="-30" w:firstLine="0"/>
        <w:contextualSpacing w:val="0"/>
        <w:rPr>
          <w:rFonts w:ascii="Arial" w:cs="Arial" w:eastAsia="Arial" w:hAnsi="Arial"/>
          <w:sz w:val="20"/>
          <w:szCs w:val="20"/>
          <w:highlight w:val="white"/>
        </w:rPr>
      </w:pPr>
      <w:r w:rsidDel="00000000" w:rsidR="00000000" w:rsidRPr="00000000">
        <w:rPr>
          <w:rtl w:val="0"/>
        </w:rPr>
      </w:r>
    </w:p>
    <w:p w:rsidR="00000000" w:rsidDel="00000000" w:rsidP="00000000" w:rsidRDefault="00000000" w:rsidRPr="00000000" w14:paraId="0000001C">
      <w:pPr>
        <w:widowControl w:val="0"/>
        <w:spacing w:line="360" w:lineRule="auto"/>
        <w:ind w:left="270" w:right="-30" w:hanging="270"/>
        <w:contextualSpacing w:val="0"/>
        <w:rPr>
          <w:rFonts w:ascii="Arial" w:cs="Arial" w:eastAsia="Arial" w:hAnsi="Arial"/>
          <w:i w:val="1"/>
          <w:sz w:val="26"/>
          <w:szCs w:val="26"/>
          <w:highlight w:val="white"/>
        </w:rPr>
      </w:pPr>
      <w:r w:rsidDel="00000000" w:rsidR="00000000" w:rsidRPr="00000000">
        <w:rPr>
          <w:rtl w:val="0"/>
        </w:rPr>
      </w:r>
    </w:p>
    <w:p w:rsidR="00000000" w:rsidDel="00000000" w:rsidP="00000000" w:rsidRDefault="00000000" w:rsidRPr="00000000" w14:paraId="0000001D">
      <w:pPr>
        <w:widowControl w:val="0"/>
        <w:spacing w:line="360" w:lineRule="auto"/>
        <w:ind w:left="0" w:right="-30" w:firstLine="0"/>
        <w:contextualSpacing w:val="0"/>
        <w:rPr>
          <w:rFonts w:ascii="Arial" w:cs="Arial" w:eastAsia="Arial" w:hAnsi="Arial"/>
          <w:b w:val="1"/>
          <w:sz w:val="26"/>
          <w:szCs w:val="26"/>
          <w:highlight w:val="white"/>
        </w:rPr>
      </w:pPr>
      <w:r w:rsidDel="00000000" w:rsidR="00000000" w:rsidRPr="00000000">
        <w:rPr>
          <w:rFonts w:ascii="Arial" w:cs="Arial" w:eastAsia="Arial" w:hAnsi="Arial"/>
          <w:b w:val="1"/>
          <w:sz w:val="26"/>
          <w:szCs w:val="26"/>
          <w:highlight w:val="white"/>
          <w:rtl w:val="0"/>
        </w:rPr>
        <w:t xml:space="preserve">Point:    </w:t>
      </w:r>
    </w:p>
    <w:p w:rsidR="00000000" w:rsidDel="00000000" w:rsidP="00000000" w:rsidRDefault="00000000" w:rsidRPr="00000000" w14:paraId="0000001E">
      <w:pPr>
        <w:widowControl w:val="0"/>
        <w:spacing w:line="360" w:lineRule="auto"/>
        <w:ind w:left="270" w:right="-30" w:hanging="270"/>
        <w:contextualSpacing w:val="0"/>
        <w:rPr>
          <w:rFonts w:ascii="Arial" w:cs="Arial" w:eastAsia="Arial" w:hAnsi="Arial"/>
          <w:i w:val="1"/>
          <w:sz w:val="26"/>
          <w:szCs w:val="26"/>
          <w:highlight w:val="white"/>
        </w:rPr>
      </w:pPr>
      <w:r w:rsidDel="00000000" w:rsidR="00000000" w:rsidRPr="00000000">
        <w:rPr>
          <w:rFonts w:ascii="Arial" w:cs="Arial" w:eastAsia="Arial" w:hAnsi="Arial"/>
          <w:i w:val="1"/>
          <w:sz w:val="26"/>
          <w:szCs w:val="26"/>
          <w:highlight w:val="white"/>
          <w:rtl w:val="0"/>
        </w:rPr>
        <w:t xml:space="preserve"> </w:t>
      </w:r>
    </w:p>
    <w:p w:rsidR="00000000" w:rsidDel="00000000" w:rsidP="00000000" w:rsidRDefault="00000000" w:rsidRPr="00000000" w14:paraId="0000001F">
      <w:pPr>
        <w:widowControl w:val="0"/>
        <w:spacing w:line="240" w:lineRule="auto"/>
        <w:ind w:left="270" w:right="-30" w:hanging="270"/>
        <w:contextualSpacing w:val="0"/>
        <w:rPr>
          <w:rFonts w:ascii="Arial" w:cs="Arial" w:eastAsia="Arial" w:hAnsi="Arial"/>
          <w:sz w:val="26"/>
          <w:szCs w:val="26"/>
          <w:highlight w:val="white"/>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margin">
              <wp:posOffset>3733800</wp:posOffset>
            </wp:positionH>
            <wp:positionV relativeFrom="paragraph">
              <wp:posOffset>161925</wp:posOffset>
            </wp:positionV>
            <wp:extent cx="471099" cy="623888"/>
            <wp:effectExtent b="0" l="0" r="0" t="0"/>
            <wp:wrapSquare wrapText="bothSides" distB="114300" distT="114300" distL="114300" distR="114300"/>
            <wp:docPr descr="doggybag.png" id="2" name="image2.png"/>
            <a:graphic>
              <a:graphicData uri="http://schemas.openxmlformats.org/drawingml/2006/picture">
                <pic:pic>
                  <pic:nvPicPr>
                    <pic:cNvPr descr="doggybag.png" id="0" name="image2.png"/>
                    <pic:cNvPicPr preferRelativeResize="0"/>
                  </pic:nvPicPr>
                  <pic:blipFill>
                    <a:blip r:embed="rId7"/>
                    <a:srcRect b="0" l="0" r="0" t="0"/>
                    <a:stretch>
                      <a:fillRect/>
                    </a:stretch>
                  </pic:blipFill>
                  <pic:spPr>
                    <a:xfrm>
                      <a:off x="0" y="0"/>
                      <a:ext cx="471099" cy="623888"/>
                    </a:xfrm>
                    <a:prstGeom prst="rect"/>
                    <a:ln/>
                  </pic:spPr>
                </pic:pic>
              </a:graphicData>
            </a:graphic>
          </wp:anchor>
        </w:drawing>
      </w:r>
    </w:p>
    <w:p w:rsidR="00000000" w:rsidDel="00000000" w:rsidP="00000000" w:rsidRDefault="00000000" w:rsidRPr="00000000" w14:paraId="00000020">
      <w:pPr>
        <w:widowControl w:val="0"/>
        <w:spacing w:line="240" w:lineRule="auto"/>
        <w:ind w:left="0" w:right="-30" w:firstLine="0"/>
        <w:contextualSpacing w:val="0"/>
        <w:rPr>
          <w:rFonts w:ascii="Arial" w:cs="Arial" w:eastAsia="Arial" w:hAnsi="Arial"/>
          <w:b w:val="1"/>
          <w:sz w:val="16"/>
          <w:szCs w:val="16"/>
          <w:highlight w:val="white"/>
        </w:rPr>
      </w:pPr>
      <w:r w:rsidDel="00000000" w:rsidR="00000000" w:rsidRPr="00000000">
        <w:rPr>
          <w:rtl w:val="0"/>
        </w:rPr>
      </w:r>
    </w:p>
    <w:p w:rsidR="00000000" w:rsidDel="00000000" w:rsidP="00000000" w:rsidRDefault="00000000" w:rsidRPr="00000000" w14:paraId="00000021">
      <w:pPr>
        <w:widowControl w:val="0"/>
        <w:spacing w:line="240" w:lineRule="auto"/>
        <w:ind w:left="0" w:right="-30" w:firstLine="0"/>
        <w:contextualSpacing w:val="0"/>
        <w:rPr>
          <w:rFonts w:ascii="Arial" w:cs="Arial" w:eastAsia="Arial" w:hAnsi="Arial"/>
          <w:b w:val="1"/>
          <w:sz w:val="16"/>
          <w:szCs w:val="16"/>
          <w:highlight w:val="white"/>
        </w:rPr>
      </w:pPr>
      <w:r w:rsidDel="00000000" w:rsidR="00000000" w:rsidRPr="00000000">
        <w:rPr>
          <w:rtl w:val="0"/>
        </w:rPr>
      </w:r>
    </w:p>
    <w:p w:rsidR="00000000" w:rsidDel="00000000" w:rsidP="00000000" w:rsidRDefault="00000000" w:rsidRPr="00000000" w14:paraId="00000022">
      <w:pPr>
        <w:widowControl w:val="0"/>
        <w:ind w:left="0" w:firstLine="0"/>
        <w:contextualSpacing w:val="0"/>
        <w:rPr>
          <w:rFonts w:ascii="Arial" w:cs="Arial" w:eastAsia="Arial" w:hAnsi="Arial"/>
          <w:sz w:val="16"/>
          <w:szCs w:val="16"/>
          <w:highlight w:val="white"/>
        </w:rPr>
      </w:pPr>
      <w:r w:rsidDel="00000000" w:rsidR="00000000" w:rsidRPr="00000000">
        <w:rPr>
          <w:rFonts w:ascii="Arial" w:cs="Arial" w:eastAsia="Arial" w:hAnsi="Arial"/>
          <w:sz w:val="16"/>
          <w:szCs w:val="16"/>
          <w:highlight w:val="white"/>
          <w:rtl w:val="0"/>
        </w:rPr>
        <w:t xml:space="preserve"> </w:t>
      </w:r>
    </w:p>
    <w:p w:rsidR="00000000" w:rsidDel="00000000" w:rsidP="00000000" w:rsidRDefault="00000000" w:rsidRPr="00000000" w14:paraId="00000023">
      <w:pPr>
        <w:widowControl w:val="0"/>
        <w:pBdr>
          <w:top w:space="0" w:sz="0" w:val="nil"/>
          <w:left w:space="0" w:sz="0" w:val="nil"/>
          <w:bottom w:space="0" w:sz="0" w:val="nil"/>
          <w:right w:space="0" w:sz="0" w:val="nil"/>
          <w:between w:space="0" w:sz="0" w:val="nil"/>
        </w:pBdr>
        <w:shd w:fill="auto" w:val="clear"/>
        <w:spacing w:after="0" w:before="0" w:line="240" w:lineRule="auto"/>
        <w:ind w:left="450" w:hanging="450"/>
        <w:contextualSpacing w:val="0"/>
        <w:rPr>
          <w:rFonts w:ascii="Arial" w:cs="Arial" w:eastAsia="Arial" w:hAnsi="Arial"/>
          <w:sz w:val="22"/>
          <w:szCs w:val="22"/>
        </w:rPr>
      </w:pPr>
      <w:r w:rsidDel="00000000" w:rsidR="00000000" w:rsidRPr="00000000">
        <w:rPr>
          <w:rFonts w:ascii="Arial" w:cs="Arial" w:eastAsia="Arial" w:hAnsi="Arial"/>
          <w:b w:val="1"/>
          <w:sz w:val="26"/>
          <w:szCs w:val="26"/>
          <w:rtl w:val="0"/>
        </w:rPr>
        <w:t xml:space="preserve">Doggy Bag:  </w:t>
      </w:r>
      <w:r w:rsidDel="00000000" w:rsidR="00000000" w:rsidRPr="00000000">
        <w:rPr>
          <w:rFonts w:ascii="Arial" w:cs="Arial" w:eastAsia="Arial" w:hAnsi="Arial"/>
          <w:b w:val="1"/>
          <w:sz w:val="22"/>
          <w:szCs w:val="22"/>
          <w:rtl w:val="0"/>
        </w:rPr>
        <w:t xml:space="preserve">Something to take home and chew on!</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24">
      <w:pPr>
        <w:widowControl w:val="0"/>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rFonts w:ascii="Arial" w:cs="Arial" w:eastAsia="Arial" w:hAnsi="Arial"/>
          <w:sz w:val="17"/>
          <w:szCs w:val="17"/>
        </w:rPr>
      </w:pPr>
      <w:r w:rsidDel="00000000" w:rsidR="00000000" w:rsidRPr="00000000">
        <w:rPr>
          <w:rtl w:val="0"/>
        </w:rPr>
      </w:r>
    </w:p>
    <w:p w:rsidR="00000000" w:rsidDel="00000000" w:rsidP="00000000" w:rsidRDefault="00000000" w:rsidRPr="00000000" w14:paraId="00000025">
      <w:pPr>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contextualSpacing w:val="1"/>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What do you believe in? </w:t>
      </w:r>
    </w:p>
    <w:p w:rsidR="00000000" w:rsidDel="00000000" w:rsidP="00000000" w:rsidRDefault="00000000" w:rsidRPr="00000000" w14:paraId="00000026">
      <w:pPr>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contextualSpacing w:val="1"/>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What covenants (contracts) have you made in your life? </w:t>
      </w:r>
    </w:p>
    <w:p w:rsidR="00000000" w:rsidDel="00000000" w:rsidP="00000000" w:rsidRDefault="00000000" w:rsidRPr="00000000" w14:paraId="00000027">
      <w:pPr>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contextualSpacing w:val="1"/>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When have you experienced the power of making covenants (contracts) and keeping covenants?</w:t>
      </w:r>
    </w:p>
    <w:p w:rsidR="00000000" w:rsidDel="00000000" w:rsidP="00000000" w:rsidRDefault="00000000" w:rsidRPr="00000000" w14:paraId="00000028">
      <w:pPr>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contextualSpacing w:val="1"/>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When have you made a decision but never followed through?  What was the effect?  When have you made a difficult decision and acted on it?  What was the result? </w:t>
      </w:r>
    </w:p>
    <w:p w:rsidR="00000000" w:rsidDel="00000000" w:rsidP="00000000" w:rsidRDefault="00000000" w:rsidRPr="00000000" w14:paraId="00000029">
      <w:pPr>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contextualSpacing w:val="1"/>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When have you acted on a faith decision you made?  What was the result? </w:t>
      </w:r>
    </w:p>
    <w:p w:rsidR="00000000" w:rsidDel="00000000" w:rsidP="00000000" w:rsidRDefault="00000000" w:rsidRPr="00000000" w14:paraId="0000002A">
      <w:pPr>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contextualSpacing w:val="1"/>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Challenge:  This week make one small decision of faith and take a step to act on it.  Watch for what God does.  Remember superheroes are those who act on decisions of faith. </w:t>
      </w:r>
    </w:p>
    <w:p w:rsidR="00000000" w:rsidDel="00000000" w:rsidP="00000000" w:rsidRDefault="00000000" w:rsidRPr="00000000" w14:paraId="0000002B">
      <w:pPr>
        <w:widowControl w:val="0"/>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rFonts w:ascii="Arial" w:cs="Arial" w:eastAsia="Arial" w:hAnsi="Arial"/>
          <w:sz w:val="17"/>
          <w:szCs w:val="17"/>
        </w:rPr>
      </w:pPr>
      <w:r w:rsidDel="00000000" w:rsidR="00000000" w:rsidRPr="00000000">
        <w:rPr>
          <w:rtl w:val="0"/>
        </w:rPr>
      </w:r>
    </w:p>
    <w:p w:rsidR="00000000" w:rsidDel="00000000" w:rsidP="00000000" w:rsidRDefault="00000000" w:rsidRPr="00000000" w14:paraId="0000002C">
      <w:pPr>
        <w:widowControl w:val="0"/>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rFonts w:ascii="Arial" w:cs="Arial" w:eastAsia="Arial" w:hAnsi="Arial"/>
          <w:sz w:val="16"/>
          <w:szCs w:val="16"/>
        </w:rPr>
      </w:pPr>
      <w:r w:rsidDel="00000000" w:rsidR="00000000" w:rsidRPr="00000000">
        <w:rPr>
          <w:rFonts w:ascii="Arial" w:cs="Arial" w:eastAsia="Arial" w:hAnsi="Arial"/>
          <w:sz w:val="16"/>
          <w:szCs w:val="16"/>
          <w:rtl w:val="0"/>
        </w:rPr>
        <w:t xml:space="preserve">If you’d like to talk personally and confidentially w/Pastor Todd about your relationship with Christ, please email </w:t>
      </w:r>
      <w:r w:rsidDel="00000000" w:rsidR="00000000" w:rsidRPr="00000000">
        <w:rPr>
          <w:rFonts w:ascii="Arial" w:cs="Arial" w:eastAsia="Arial" w:hAnsi="Arial"/>
          <w:i w:val="1"/>
          <w:sz w:val="16"/>
          <w:szCs w:val="16"/>
          <w:rtl w:val="0"/>
        </w:rPr>
        <w:t xml:space="preserve">pastortoddt@thevineva.org</w:t>
      </w:r>
      <w:r w:rsidDel="00000000" w:rsidR="00000000" w:rsidRPr="00000000">
        <w:rPr>
          <w:rFonts w:ascii="Arial" w:cs="Arial" w:eastAsia="Arial" w:hAnsi="Arial"/>
          <w:sz w:val="16"/>
          <w:szCs w:val="16"/>
          <w:rtl w:val="0"/>
        </w:rPr>
        <w:t xml:space="preserve"> to set up an appointment.</w:t>
      </w:r>
      <w:r w:rsidDel="00000000" w:rsidR="00000000" w:rsidRPr="00000000">
        <w:rPr>
          <w:rtl w:val="0"/>
        </w:rPr>
      </w:r>
    </w:p>
    <w:sectPr>
      <w:pgSz w:h="12240" w:w="15840"/>
      <w:pgMar w:bottom="360" w:top="450" w:left="450" w:right="564" w:header="0" w:footer="720"/>
      <w:pgNumType w:start="1"/>
      <w:cols w:equalWidth="0" w:num="2">
        <w:col w:space="834" w:w="6995.999999999999"/>
        <w:col w:space="0" w:w="6995.999999999999"/>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omic Sans MS"/>
  <w:font w:name="Arial"/>
  <w:font w:name="Calibri"/>
  <w:font w:name="Humnst777 B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omic Sans MS" w:cs="Comic Sans MS" w:eastAsia="Comic Sans MS" w:hAnsi="Comic Sans MS"/>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0" w:line="240" w:lineRule="auto"/>
      <w:ind w:left="360" w:firstLine="0"/>
      <w:contextualSpacing w:val="0"/>
    </w:pPr>
    <w:rPr>
      <w:rFonts w:ascii="Arial" w:cs="Arial" w:eastAsia="Arial" w:hAnsi="Arial"/>
      <w:b w:val="0"/>
      <w:sz w:val="28"/>
      <w:szCs w:val="28"/>
    </w:rPr>
  </w:style>
  <w:style w:type="paragraph" w:styleId="Heading2">
    <w:name w:val="heading 2"/>
    <w:basedOn w:val="Normal"/>
    <w:next w:val="Normal"/>
    <w:pPr>
      <w:keepNext w:val="1"/>
      <w:keepLines w:val="1"/>
      <w:spacing w:after="0" w:before="0" w:line="240" w:lineRule="auto"/>
      <w:contextualSpacing w:val="0"/>
    </w:pPr>
    <w:rPr>
      <w:rFonts w:ascii="Arial" w:cs="Arial" w:eastAsia="Arial" w:hAnsi="Arial"/>
      <w:b w:val="0"/>
      <w:sz w:val="24"/>
      <w:szCs w:val="24"/>
      <w:u w:val="single"/>
    </w:rPr>
  </w:style>
  <w:style w:type="paragraph" w:styleId="Heading3">
    <w:name w:val="heading 3"/>
    <w:basedOn w:val="Normal"/>
    <w:next w:val="Normal"/>
    <w:pPr>
      <w:keepNext w:val="1"/>
      <w:keepLines w:val="1"/>
      <w:widowControl w:val="0"/>
      <w:spacing w:after="0" w:before="0" w:line="240" w:lineRule="auto"/>
      <w:contextualSpacing w:val="0"/>
    </w:pPr>
    <w:rPr>
      <w:rFonts w:ascii="Humnst777 BT" w:cs="Humnst777 BT" w:eastAsia="Humnst777 BT" w:hAnsi="Humnst777 BT"/>
      <w:b w:val="0"/>
      <w:sz w:val="24"/>
      <w:szCs w:val="24"/>
      <w:u w:val="single"/>
    </w:rPr>
  </w:style>
  <w:style w:type="paragraph" w:styleId="Heading4">
    <w:name w:val="heading 4"/>
    <w:basedOn w:val="Normal"/>
    <w:next w:val="Normal"/>
    <w:pPr>
      <w:keepNext w:val="1"/>
      <w:keepLines w:val="1"/>
      <w:widowControl w:val="0"/>
      <w:spacing w:after="0" w:before="0" w:line="240" w:lineRule="auto"/>
      <w:ind w:left="720" w:firstLine="0"/>
      <w:contextualSpacing w:val="0"/>
    </w:pPr>
    <w:rPr>
      <w:rFonts w:ascii="Humnst777 BT" w:cs="Humnst777 BT" w:eastAsia="Humnst777 BT" w:hAnsi="Humnst777 BT"/>
      <w:b w:val="0"/>
      <w:sz w:val="24"/>
      <w:szCs w:val="24"/>
      <w:u w:val="single"/>
    </w:rPr>
  </w:style>
  <w:style w:type="paragraph" w:styleId="Heading5">
    <w:name w:val="heading 5"/>
    <w:basedOn w:val="Normal"/>
    <w:next w:val="Normal"/>
    <w:pPr>
      <w:keepNext w:val="1"/>
      <w:keepLines w:val="1"/>
      <w:widowControl w:val="0"/>
      <w:spacing w:after="0" w:before="0" w:line="240" w:lineRule="auto"/>
      <w:contextualSpacing w:val="0"/>
    </w:pPr>
    <w:rPr>
      <w:rFonts w:ascii="Humnst777 BT" w:cs="Humnst777 BT" w:eastAsia="Humnst777 BT" w:hAnsi="Humnst777 BT"/>
      <w:b w:val="1"/>
      <w:sz w:val="24"/>
      <w:szCs w:val="24"/>
    </w:rPr>
  </w:style>
  <w:style w:type="paragraph" w:styleId="Heading6">
    <w:name w:val="heading 6"/>
    <w:basedOn w:val="Normal"/>
    <w:next w:val="Normal"/>
    <w:pPr>
      <w:keepNext w:val="1"/>
      <w:keepLines w:val="1"/>
      <w:spacing w:after="0" w:before="0" w:line="240" w:lineRule="auto"/>
      <w:ind w:left="270" w:hanging="270"/>
      <w:contextualSpacing w:val="0"/>
    </w:pPr>
    <w:rPr>
      <w:rFonts w:ascii="Arial" w:cs="Arial" w:eastAsia="Arial" w:hAnsi="Arial"/>
      <w:b w:val="0"/>
      <w:sz w:val="24"/>
      <w:szCs w:val="24"/>
      <w:u w:val="single"/>
    </w:rPr>
  </w:style>
  <w:style w:type="paragraph" w:styleId="Title">
    <w:name w:val="Title"/>
    <w:basedOn w:val="Normal"/>
    <w:next w:val="Normal"/>
    <w:pPr>
      <w:keepNext w:val="1"/>
      <w:keepLines w:val="1"/>
      <w:spacing w:after="0" w:before="0" w:line="240" w:lineRule="auto"/>
      <w:contextualSpacing w:val="0"/>
      <w:jc w:val="center"/>
    </w:pPr>
    <w:rPr>
      <w:rFonts w:ascii="Comic Sans MS" w:cs="Comic Sans MS" w:eastAsia="Comic Sans MS" w:hAnsi="Comic Sans MS"/>
      <w:b w:val="0"/>
      <w:sz w:val="30"/>
      <w:szCs w:val="30"/>
    </w:rPr>
  </w:style>
  <w:style w:type="paragraph" w:styleId="Subtitle">
    <w:name w:val="Subtitle"/>
    <w:basedOn w:val="Normal"/>
    <w:next w:val="Normal"/>
    <w:pPr>
      <w:keepNext w:val="1"/>
      <w:keepLines w:val="1"/>
      <w:spacing w:after="0" w:before="0" w:line="240" w:lineRule="auto"/>
      <w:contextualSpacing w:val="0"/>
      <w:jc w:val="center"/>
    </w:pPr>
    <w:rPr>
      <w:rFonts w:ascii="Comic Sans MS" w:cs="Comic Sans MS" w:eastAsia="Comic Sans MS" w:hAnsi="Comic Sans MS"/>
      <w:b w:val="0"/>
      <w:i w:val="1"/>
      <w:color w:val="666666"/>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